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95CED" w14:textId="77777777" w:rsidR="00515951" w:rsidRPr="00EA2D95" w:rsidRDefault="00657C52" w:rsidP="00EA2D95">
      <w:pPr>
        <w:rPr>
          <w:rFonts w:asciiTheme="majorHAnsi" w:hAnsiTheme="majorHAnsi" w:cstheme="majorHAnsi"/>
          <w:color w:val="E9BF11"/>
          <w:sz w:val="56"/>
          <w:szCs w:val="56"/>
        </w:rPr>
      </w:pPr>
      <w:bookmarkStart w:id="0" w:name="_GoBack"/>
      <w:bookmarkEnd w:id="0"/>
      <w:r w:rsidRPr="00EA2D95">
        <w:rPr>
          <w:rFonts w:asciiTheme="majorHAnsi" w:hAnsiTheme="majorHAnsi" w:cstheme="majorHAnsi"/>
          <w:color w:val="E9BF11"/>
          <w:sz w:val="56"/>
          <w:szCs w:val="56"/>
        </w:rPr>
        <w:t>Transform Westside Summit</w:t>
      </w:r>
      <w:r w:rsidRPr="00EA2D95">
        <w:rPr>
          <w:rFonts w:asciiTheme="majorHAnsi" w:hAnsiTheme="majorHAnsi" w:cstheme="majorHAnsi"/>
          <w:noProof/>
        </w:rPr>
        <w:drawing>
          <wp:anchor distT="0" distB="0" distL="114300" distR="114300" simplePos="0" relativeHeight="251658240" behindDoc="0" locked="0" layoutInCell="1" hidden="0" allowOverlap="1" wp14:anchorId="7E1F6634" wp14:editId="15A0DCB1">
            <wp:simplePos x="0" y="0"/>
            <wp:positionH relativeFrom="margin">
              <wp:posOffset>340995</wp:posOffset>
            </wp:positionH>
            <wp:positionV relativeFrom="paragraph">
              <wp:posOffset>6985</wp:posOffset>
            </wp:positionV>
            <wp:extent cx="840740" cy="39497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r="47123" b="61722"/>
                    <a:stretch>
                      <a:fillRect/>
                    </a:stretch>
                  </pic:blipFill>
                  <pic:spPr>
                    <a:xfrm>
                      <a:off x="0" y="0"/>
                      <a:ext cx="840740" cy="394970"/>
                    </a:xfrm>
                    <a:prstGeom prst="rect">
                      <a:avLst/>
                    </a:prstGeom>
                    <a:ln/>
                  </pic:spPr>
                </pic:pic>
              </a:graphicData>
            </a:graphic>
          </wp:anchor>
        </w:drawing>
      </w:r>
    </w:p>
    <w:p w14:paraId="12FEDDB9" w14:textId="51CBAE6A" w:rsidR="00515951" w:rsidRPr="00EA2D95" w:rsidRDefault="00657C52" w:rsidP="00EA2D95">
      <w:pPr>
        <w:jc w:val="center"/>
        <w:rPr>
          <w:color w:val="E9BF11"/>
          <w:sz w:val="32"/>
          <w:szCs w:val="32"/>
        </w:rPr>
      </w:pPr>
      <w:r w:rsidRPr="00EA2D95">
        <w:rPr>
          <w:color w:val="E9BF11"/>
          <w:sz w:val="32"/>
          <w:szCs w:val="32"/>
        </w:rPr>
        <w:t>Connect</w:t>
      </w:r>
      <w:r w:rsidR="00EA2D95">
        <w:rPr>
          <w:rFonts w:ascii="Symbol" w:eastAsia="Symbol" w:hAnsi="Symbol" w:cs="Symbol"/>
          <w:color w:val="E9BF11"/>
          <w:sz w:val="32"/>
          <w:szCs w:val="32"/>
        </w:rPr>
        <w:t></w:t>
      </w:r>
      <w:r w:rsidR="00EA2D95">
        <w:rPr>
          <w:rFonts w:ascii="Symbol" w:eastAsia="Symbol" w:hAnsi="Symbol" w:cs="Symbol"/>
          <w:color w:val="E9BF11"/>
          <w:sz w:val="32"/>
          <w:szCs w:val="32"/>
        </w:rPr>
        <w:t></w:t>
      </w:r>
      <w:r w:rsidR="00EA2D95">
        <w:rPr>
          <w:rFonts w:ascii="Symbol" w:eastAsia="Symbol" w:hAnsi="Symbol" w:cs="Symbol"/>
          <w:color w:val="E9BF11"/>
          <w:sz w:val="32"/>
          <w:szCs w:val="32"/>
        </w:rPr>
        <w:t></w:t>
      </w:r>
      <w:r w:rsidRPr="00EA2D95">
        <w:rPr>
          <w:color w:val="E9BF11"/>
          <w:sz w:val="32"/>
          <w:szCs w:val="32"/>
        </w:rPr>
        <w:t>Communicate</w:t>
      </w:r>
      <w:r w:rsidR="00EA2D95">
        <w:rPr>
          <w:rFonts w:ascii="Symbol" w:eastAsia="Symbol" w:hAnsi="Symbol" w:cs="Symbol"/>
          <w:color w:val="E9BF11"/>
          <w:sz w:val="32"/>
          <w:szCs w:val="32"/>
        </w:rPr>
        <w:t></w:t>
      </w:r>
      <w:r w:rsidR="00EA2D95">
        <w:rPr>
          <w:rFonts w:ascii="Symbol" w:eastAsia="Symbol" w:hAnsi="Symbol" w:cs="Symbol"/>
          <w:color w:val="E9BF11"/>
          <w:sz w:val="32"/>
          <w:szCs w:val="32"/>
        </w:rPr>
        <w:t></w:t>
      </w:r>
      <w:r w:rsidR="00EA2D95">
        <w:rPr>
          <w:rFonts w:ascii="Symbol" w:eastAsia="Symbol" w:hAnsi="Symbol" w:cs="Symbol"/>
          <w:color w:val="E9BF11"/>
          <w:sz w:val="32"/>
          <w:szCs w:val="32"/>
        </w:rPr>
        <w:t></w:t>
      </w:r>
      <w:r w:rsidRPr="00EA2D95">
        <w:rPr>
          <w:color w:val="E9BF11"/>
          <w:sz w:val="32"/>
          <w:szCs w:val="32"/>
        </w:rPr>
        <w:t>Collaborate</w:t>
      </w:r>
    </w:p>
    <w:p w14:paraId="568CABB7" w14:textId="3907F6AE" w:rsidR="00515951" w:rsidRPr="00DB307F" w:rsidRDefault="00657C52" w:rsidP="00EA2D95">
      <w:pPr>
        <w:jc w:val="center"/>
        <w:rPr>
          <w:color w:val="404040"/>
          <w:sz w:val="22"/>
          <w:szCs w:val="22"/>
        </w:rPr>
      </w:pPr>
      <w:r w:rsidRPr="00DB307F">
        <w:rPr>
          <w:color w:val="404040"/>
          <w:sz w:val="22"/>
          <w:szCs w:val="22"/>
        </w:rPr>
        <w:t>Sponsored by the Westside Future Fund</w:t>
      </w:r>
      <w:r w:rsidRPr="00DB307F">
        <w:rPr>
          <w:color w:val="404040"/>
          <w:sz w:val="22"/>
          <w:szCs w:val="22"/>
        </w:rPr>
        <w:br/>
        <w:t xml:space="preserve">Friday, </w:t>
      </w:r>
      <w:r w:rsidR="005D436F" w:rsidRPr="00DB307F">
        <w:rPr>
          <w:color w:val="404040"/>
          <w:sz w:val="22"/>
          <w:szCs w:val="22"/>
        </w:rPr>
        <w:t>April 6</w:t>
      </w:r>
      <w:r w:rsidRPr="00DB307F">
        <w:rPr>
          <w:color w:val="404040"/>
          <w:sz w:val="22"/>
          <w:szCs w:val="22"/>
        </w:rPr>
        <w:t>, 2018</w:t>
      </w:r>
      <w:r w:rsidRPr="00DB307F">
        <w:rPr>
          <w:color w:val="404040"/>
          <w:sz w:val="22"/>
          <w:szCs w:val="22"/>
        </w:rPr>
        <w:br/>
      </w:r>
      <w:r w:rsidRPr="00DB307F">
        <w:rPr>
          <w:b/>
          <w:color w:val="404040"/>
          <w:sz w:val="22"/>
          <w:szCs w:val="22"/>
        </w:rPr>
        <w:t>WIFI: TGS Guest | Password: tgsvisitor384</w:t>
      </w:r>
    </w:p>
    <w:p w14:paraId="6DA47D72" w14:textId="0567F3E5" w:rsidR="00515951" w:rsidRPr="00DB307F" w:rsidRDefault="00657C52" w:rsidP="00EA2D95">
      <w:pPr>
        <w:pStyle w:val="Heading1"/>
        <w:rPr>
          <w:b/>
          <w:sz w:val="32"/>
          <w:szCs w:val="32"/>
        </w:rPr>
      </w:pPr>
      <w:r w:rsidRPr="00DB307F">
        <w:rPr>
          <w:b/>
          <w:color w:val="E9BF11"/>
          <w:sz w:val="32"/>
          <w:szCs w:val="32"/>
        </w:rPr>
        <w:t>Agenda</w:t>
      </w:r>
    </w:p>
    <w:tbl>
      <w:tblPr>
        <w:tblStyle w:val="a"/>
        <w:tblW w:w="10359" w:type="dxa"/>
        <w:tblInd w:w="90" w:type="dxa"/>
        <w:tblLayout w:type="fixed"/>
        <w:tblLook w:val="0000" w:firstRow="0" w:lastRow="0" w:firstColumn="0" w:lastColumn="0" w:noHBand="0" w:noVBand="0"/>
      </w:tblPr>
      <w:tblGrid>
        <w:gridCol w:w="2589"/>
        <w:gridCol w:w="3215"/>
        <w:gridCol w:w="4555"/>
      </w:tblGrid>
      <w:tr w:rsidR="00515951" w:rsidRPr="00DB307F" w14:paraId="3EE73EFD" w14:textId="77777777" w:rsidTr="008A7EB4">
        <w:trPr>
          <w:trHeight w:val="840"/>
        </w:trPr>
        <w:tc>
          <w:tcPr>
            <w:tcW w:w="2589" w:type="dxa"/>
          </w:tcPr>
          <w:p w14:paraId="5A6D62D1" w14:textId="77777777" w:rsidR="00515951" w:rsidRPr="00DB307F" w:rsidRDefault="00657C52">
            <w:pPr>
              <w:spacing w:after="0"/>
              <w:rPr>
                <w:b/>
                <w:color w:val="000000"/>
                <w:sz w:val="22"/>
                <w:szCs w:val="22"/>
              </w:rPr>
            </w:pPr>
            <w:r w:rsidRPr="00DB307F">
              <w:rPr>
                <w:b/>
                <w:color w:val="000000"/>
                <w:sz w:val="22"/>
                <w:szCs w:val="22"/>
              </w:rPr>
              <w:t>7:15 AM — 7:20 AM</w:t>
            </w:r>
          </w:p>
        </w:tc>
        <w:tc>
          <w:tcPr>
            <w:tcW w:w="3215" w:type="dxa"/>
          </w:tcPr>
          <w:p w14:paraId="3174D50D" w14:textId="77777777" w:rsidR="00515951" w:rsidRPr="00DB307F" w:rsidRDefault="00657C52">
            <w:pPr>
              <w:spacing w:after="0"/>
              <w:ind w:left="-741" w:firstLine="741"/>
              <w:rPr>
                <w:color w:val="000000"/>
                <w:sz w:val="22"/>
                <w:szCs w:val="22"/>
              </w:rPr>
            </w:pPr>
            <w:r w:rsidRPr="00DB307F">
              <w:rPr>
                <w:color w:val="000000"/>
                <w:sz w:val="22"/>
                <w:szCs w:val="22"/>
              </w:rPr>
              <w:t>Welcome</w:t>
            </w:r>
          </w:p>
        </w:tc>
        <w:tc>
          <w:tcPr>
            <w:tcW w:w="4555" w:type="dxa"/>
          </w:tcPr>
          <w:p w14:paraId="6A1E277E" w14:textId="77777777" w:rsidR="00515951" w:rsidRPr="00DB307F" w:rsidRDefault="00657C52">
            <w:pPr>
              <w:spacing w:after="0"/>
              <w:ind w:left="-457" w:right="-373" w:firstLine="457"/>
              <w:rPr>
                <w:b/>
                <w:color w:val="000000"/>
                <w:sz w:val="22"/>
                <w:szCs w:val="22"/>
              </w:rPr>
            </w:pPr>
            <w:r w:rsidRPr="00DB307F">
              <w:rPr>
                <w:b/>
                <w:color w:val="000000"/>
                <w:sz w:val="22"/>
                <w:szCs w:val="22"/>
              </w:rPr>
              <w:t>John Ahmann</w:t>
            </w:r>
          </w:p>
          <w:p w14:paraId="21DDE976" w14:textId="77777777" w:rsidR="00515951" w:rsidRPr="00DB307F" w:rsidRDefault="00657C52">
            <w:pPr>
              <w:spacing w:after="0"/>
              <w:ind w:left="-457" w:right="-373" w:firstLine="457"/>
              <w:rPr>
                <w:color w:val="000000"/>
                <w:sz w:val="22"/>
                <w:szCs w:val="22"/>
              </w:rPr>
            </w:pPr>
            <w:r w:rsidRPr="00DB307F">
              <w:rPr>
                <w:color w:val="000000"/>
                <w:sz w:val="22"/>
                <w:szCs w:val="22"/>
              </w:rPr>
              <w:t>Executive Director</w:t>
            </w:r>
          </w:p>
          <w:p w14:paraId="595221CB" w14:textId="77777777" w:rsidR="00515951" w:rsidRPr="00DB307F" w:rsidRDefault="00657C52">
            <w:pPr>
              <w:spacing w:after="0"/>
              <w:ind w:left="-457" w:right="-373" w:firstLine="457"/>
              <w:rPr>
                <w:color w:val="000000"/>
                <w:sz w:val="22"/>
                <w:szCs w:val="22"/>
              </w:rPr>
            </w:pPr>
            <w:r w:rsidRPr="00DB307F">
              <w:rPr>
                <w:color w:val="000000"/>
                <w:sz w:val="22"/>
                <w:szCs w:val="22"/>
              </w:rPr>
              <w:t>Westside Future Fund</w:t>
            </w:r>
          </w:p>
        </w:tc>
      </w:tr>
      <w:tr w:rsidR="00515951" w:rsidRPr="00DB307F" w14:paraId="3322365D" w14:textId="77777777" w:rsidTr="008A7EB4">
        <w:trPr>
          <w:trHeight w:val="520"/>
        </w:trPr>
        <w:tc>
          <w:tcPr>
            <w:tcW w:w="2589" w:type="dxa"/>
          </w:tcPr>
          <w:p w14:paraId="48684C5F" w14:textId="77777777" w:rsidR="00515951" w:rsidRPr="00DB307F" w:rsidRDefault="00657C52">
            <w:pPr>
              <w:spacing w:after="0"/>
              <w:rPr>
                <w:b/>
                <w:color w:val="000000"/>
                <w:sz w:val="22"/>
                <w:szCs w:val="22"/>
              </w:rPr>
            </w:pPr>
            <w:r w:rsidRPr="00DB307F">
              <w:rPr>
                <w:b/>
                <w:color w:val="000000"/>
                <w:sz w:val="22"/>
                <w:szCs w:val="22"/>
              </w:rPr>
              <w:t>7:20 AM — 7:35 AM</w:t>
            </w:r>
          </w:p>
        </w:tc>
        <w:tc>
          <w:tcPr>
            <w:tcW w:w="3215" w:type="dxa"/>
          </w:tcPr>
          <w:p w14:paraId="6446B7E5" w14:textId="77777777" w:rsidR="00515951" w:rsidRPr="00DB307F" w:rsidRDefault="00657C52">
            <w:pPr>
              <w:spacing w:after="0"/>
              <w:ind w:left="-741" w:right="-555" w:firstLine="741"/>
              <w:rPr>
                <w:color w:val="000000"/>
                <w:sz w:val="22"/>
                <w:szCs w:val="22"/>
              </w:rPr>
            </w:pPr>
            <w:r w:rsidRPr="00DB307F">
              <w:rPr>
                <w:color w:val="000000"/>
                <w:sz w:val="22"/>
                <w:szCs w:val="22"/>
              </w:rPr>
              <w:t>Devotional</w:t>
            </w:r>
          </w:p>
        </w:tc>
        <w:tc>
          <w:tcPr>
            <w:tcW w:w="4555" w:type="dxa"/>
          </w:tcPr>
          <w:p w14:paraId="0809AECD" w14:textId="7943E651" w:rsidR="00515951" w:rsidRPr="00DB307F" w:rsidRDefault="005D436F">
            <w:pPr>
              <w:spacing w:after="0"/>
              <w:ind w:left="-457" w:right="-373" w:firstLine="457"/>
              <w:rPr>
                <w:b/>
                <w:color w:val="000000"/>
                <w:sz w:val="22"/>
                <w:szCs w:val="22"/>
              </w:rPr>
            </w:pPr>
            <w:r w:rsidRPr="00DB307F">
              <w:rPr>
                <w:b/>
                <w:color w:val="000000"/>
                <w:sz w:val="22"/>
                <w:szCs w:val="22"/>
              </w:rPr>
              <w:t>Winston Taylor</w:t>
            </w:r>
          </w:p>
          <w:p w14:paraId="7683A372" w14:textId="7C2833BA" w:rsidR="00515951" w:rsidRPr="00DB307F" w:rsidRDefault="00657C52">
            <w:pPr>
              <w:spacing w:after="0"/>
              <w:ind w:left="-457" w:firstLine="457"/>
              <w:rPr>
                <w:color w:val="000000"/>
                <w:sz w:val="22"/>
                <w:szCs w:val="22"/>
              </w:rPr>
            </w:pPr>
            <w:r w:rsidRPr="00DB307F">
              <w:rPr>
                <w:color w:val="000000"/>
                <w:sz w:val="22"/>
                <w:szCs w:val="22"/>
              </w:rPr>
              <w:t xml:space="preserve">Historic Westside </w:t>
            </w:r>
            <w:r w:rsidR="005D436F" w:rsidRPr="00DB307F">
              <w:rPr>
                <w:color w:val="000000"/>
                <w:sz w:val="22"/>
                <w:szCs w:val="22"/>
              </w:rPr>
              <w:t>Community Member</w:t>
            </w:r>
          </w:p>
        </w:tc>
      </w:tr>
      <w:tr w:rsidR="00515951" w:rsidRPr="00DB307F" w14:paraId="34E73181" w14:textId="77777777" w:rsidTr="008A7EB4">
        <w:trPr>
          <w:trHeight w:val="420"/>
        </w:trPr>
        <w:tc>
          <w:tcPr>
            <w:tcW w:w="2589" w:type="dxa"/>
          </w:tcPr>
          <w:p w14:paraId="428C61A1" w14:textId="77777777" w:rsidR="00515951" w:rsidRPr="00DB307F" w:rsidRDefault="00657C52">
            <w:pPr>
              <w:spacing w:after="0"/>
              <w:rPr>
                <w:b/>
                <w:color w:val="000000"/>
                <w:sz w:val="22"/>
                <w:szCs w:val="22"/>
              </w:rPr>
            </w:pPr>
            <w:r w:rsidRPr="00DB307F">
              <w:rPr>
                <w:b/>
                <w:color w:val="000000"/>
                <w:sz w:val="22"/>
                <w:szCs w:val="22"/>
              </w:rPr>
              <w:t>7:35 AM — 8:00 AM</w:t>
            </w:r>
          </w:p>
        </w:tc>
        <w:tc>
          <w:tcPr>
            <w:tcW w:w="3215" w:type="dxa"/>
          </w:tcPr>
          <w:p w14:paraId="1E8A4125" w14:textId="77777777" w:rsidR="00515951" w:rsidRPr="00DB307F" w:rsidRDefault="00657C52">
            <w:pPr>
              <w:spacing w:after="0"/>
              <w:rPr>
                <w:color w:val="000000"/>
                <w:sz w:val="22"/>
                <w:szCs w:val="22"/>
              </w:rPr>
            </w:pPr>
            <w:r w:rsidRPr="00DB307F">
              <w:rPr>
                <w:color w:val="000000"/>
                <w:sz w:val="22"/>
                <w:szCs w:val="22"/>
              </w:rPr>
              <w:t>Introductions &amp; Announcements</w:t>
            </w:r>
          </w:p>
        </w:tc>
        <w:tc>
          <w:tcPr>
            <w:tcW w:w="4555" w:type="dxa"/>
          </w:tcPr>
          <w:p w14:paraId="38F1F23F" w14:textId="77777777" w:rsidR="00515951" w:rsidRPr="00DB307F" w:rsidRDefault="00657C52">
            <w:pPr>
              <w:spacing w:after="0"/>
              <w:ind w:left="-457" w:right="-373" w:firstLine="457"/>
              <w:rPr>
                <w:b/>
                <w:color w:val="000000"/>
                <w:sz w:val="22"/>
                <w:szCs w:val="22"/>
              </w:rPr>
            </w:pPr>
            <w:r w:rsidRPr="00DB307F">
              <w:rPr>
                <w:b/>
                <w:color w:val="000000"/>
                <w:sz w:val="22"/>
                <w:szCs w:val="22"/>
              </w:rPr>
              <w:t>John Ahmann</w:t>
            </w:r>
          </w:p>
        </w:tc>
      </w:tr>
      <w:tr w:rsidR="00515951" w:rsidRPr="00DB307F" w14:paraId="095F203A" w14:textId="77777777" w:rsidTr="008A7EB4">
        <w:trPr>
          <w:trHeight w:val="1000"/>
        </w:trPr>
        <w:tc>
          <w:tcPr>
            <w:tcW w:w="2589" w:type="dxa"/>
          </w:tcPr>
          <w:p w14:paraId="2462FACE" w14:textId="77777777" w:rsidR="00515951" w:rsidRPr="00DB307F" w:rsidRDefault="00657C52">
            <w:pPr>
              <w:spacing w:after="0"/>
              <w:rPr>
                <w:b/>
                <w:color w:val="000000"/>
                <w:sz w:val="22"/>
                <w:szCs w:val="22"/>
              </w:rPr>
            </w:pPr>
            <w:r w:rsidRPr="00DB307F">
              <w:rPr>
                <w:b/>
                <w:color w:val="000000"/>
                <w:sz w:val="22"/>
                <w:szCs w:val="22"/>
              </w:rPr>
              <w:t xml:space="preserve">8:00 AM — 8:50 AM </w:t>
            </w:r>
          </w:p>
        </w:tc>
        <w:tc>
          <w:tcPr>
            <w:tcW w:w="3215" w:type="dxa"/>
          </w:tcPr>
          <w:p w14:paraId="043C7B9E" w14:textId="00BFADD6" w:rsidR="00515951" w:rsidRPr="00DB307F" w:rsidRDefault="005D436F">
            <w:pPr>
              <w:spacing w:after="0"/>
              <w:rPr>
                <w:color w:val="000000"/>
                <w:sz w:val="22"/>
                <w:szCs w:val="22"/>
              </w:rPr>
            </w:pPr>
            <w:r w:rsidRPr="00DB307F">
              <w:rPr>
                <w:color w:val="000000"/>
                <w:sz w:val="22"/>
                <w:szCs w:val="22"/>
              </w:rPr>
              <w:t xml:space="preserve">Featured </w:t>
            </w:r>
            <w:r w:rsidR="00657C52" w:rsidRPr="00DB307F">
              <w:rPr>
                <w:color w:val="000000"/>
                <w:sz w:val="22"/>
                <w:szCs w:val="22"/>
              </w:rPr>
              <w:t>Presentation</w:t>
            </w:r>
          </w:p>
          <w:p w14:paraId="1F5F1A84" w14:textId="77777777" w:rsidR="00515951" w:rsidRPr="00DB307F" w:rsidRDefault="00657C52">
            <w:pPr>
              <w:spacing w:after="0"/>
              <w:rPr>
                <w:i/>
                <w:sz w:val="22"/>
                <w:szCs w:val="22"/>
              </w:rPr>
            </w:pPr>
            <w:r w:rsidRPr="00DB307F">
              <w:rPr>
                <w:i/>
                <w:color w:val="000000"/>
                <w:sz w:val="22"/>
                <w:szCs w:val="22"/>
              </w:rPr>
              <w:t xml:space="preserve">  </w:t>
            </w:r>
          </w:p>
        </w:tc>
        <w:tc>
          <w:tcPr>
            <w:tcW w:w="4555" w:type="dxa"/>
          </w:tcPr>
          <w:p w14:paraId="41A564E3" w14:textId="77777777" w:rsidR="00515951" w:rsidRPr="00DB307F" w:rsidRDefault="005D436F">
            <w:pPr>
              <w:spacing w:after="0"/>
              <w:rPr>
                <w:b/>
                <w:color w:val="000000"/>
                <w:sz w:val="22"/>
                <w:szCs w:val="22"/>
              </w:rPr>
            </w:pPr>
            <w:r w:rsidRPr="00DB307F">
              <w:rPr>
                <w:b/>
                <w:color w:val="000000"/>
                <w:sz w:val="22"/>
                <w:szCs w:val="22"/>
              </w:rPr>
              <w:t>Terry Tucker</w:t>
            </w:r>
          </w:p>
          <w:p w14:paraId="1E8903AF" w14:textId="7B3741E9" w:rsidR="005D436F" w:rsidRPr="00DB307F" w:rsidRDefault="005D436F">
            <w:pPr>
              <w:spacing w:after="0"/>
              <w:rPr>
                <w:color w:val="000000"/>
                <w:sz w:val="22"/>
                <w:szCs w:val="22"/>
              </w:rPr>
            </w:pPr>
            <w:r w:rsidRPr="00DB307F">
              <w:rPr>
                <w:color w:val="000000"/>
                <w:sz w:val="22"/>
                <w:szCs w:val="22"/>
              </w:rPr>
              <w:t xml:space="preserve">CEO, Families First </w:t>
            </w:r>
          </w:p>
        </w:tc>
      </w:tr>
      <w:tr w:rsidR="00515951" w:rsidRPr="00DB307F" w14:paraId="38D8B437" w14:textId="77777777" w:rsidTr="008A7EB4">
        <w:trPr>
          <w:trHeight w:val="540"/>
        </w:trPr>
        <w:tc>
          <w:tcPr>
            <w:tcW w:w="2589" w:type="dxa"/>
          </w:tcPr>
          <w:p w14:paraId="216407C5" w14:textId="77777777" w:rsidR="00515951" w:rsidRPr="00DB307F" w:rsidRDefault="00657C52">
            <w:pPr>
              <w:spacing w:after="0"/>
              <w:rPr>
                <w:b/>
                <w:color w:val="000000"/>
                <w:sz w:val="22"/>
                <w:szCs w:val="22"/>
              </w:rPr>
            </w:pPr>
            <w:r w:rsidRPr="00DB307F">
              <w:rPr>
                <w:b/>
                <w:color w:val="000000"/>
                <w:sz w:val="22"/>
                <w:szCs w:val="22"/>
              </w:rPr>
              <w:t>8:50 AM — 9:00 AM</w:t>
            </w:r>
          </w:p>
          <w:p w14:paraId="158ADAF9" w14:textId="77777777" w:rsidR="00515951" w:rsidRPr="00DB307F" w:rsidRDefault="00515951">
            <w:pPr>
              <w:spacing w:after="0"/>
              <w:rPr>
                <w:b/>
                <w:color w:val="000000"/>
                <w:sz w:val="22"/>
                <w:szCs w:val="22"/>
              </w:rPr>
            </w:pPr>
          </w:p>
          <w:p w14:paraId="0AFF4419" w14:textId="77777777" w:rsidR="00515951" w:rsidRPr="00DB307F" w:rsidRDefault="00657C52">
            <w:pPr>
              <w:spacing w:after="0"/>
              <w:rPr>
                <w:b/>
                <w:color w:val="000000"/>
                <w:sz w:val="22"/>
                <w:szCs w:val="22"/>
              </w:rPr>
            </w:pPr>
            <w:r w:rsidRPr="00DB307F">
              <w:rPr>
                <w:b/>
                <w:color w:val="000000"/>
                <w:sz w:val="22"/>
                <w:szCs w:val="22"/>
              </w:rPr>
              <w:t>9:00 AM</w:t>
            </w:r>
          </w:p>
        </w:tc>
        <w:tc>
          <w:tcPr>
            <w:tcW w:w="3215" w:type="dxa"/>
          </w:tcPr>
          <w:p w14:paraId="7DE42B0D" w14:textId="77777777" w:rsidR="00515951" w:rsidRPr="00DB307F" w:rsidRDefault="00657C52">
            <w:pPr>
              <w:spacing w:after="0"/>
              <w:rPr>
                <w:color w:val="000000"/>
                <w:sz w:val="22"/>
                <w:szCs w:val="22"/>
              </w:rPr>
            </w:pPr>
            <w:r w:rsidRPr="00DB307F">
              <w:rPr>
                <w:color w:val="000000"/>
                <w:sz w:val="22"/>
                <w:szCs w:val="22"/>
              </w:rPr>
              <w:t>Q&amp;A</w:t>
            </w:r>
          </w:p>
          <w:p w14:paraId="355485DD" w14:textId="77777777" w:rsidR="00515951" w:rsidRPr="00DB307F" w:rsidRDefault="00515951">
            <w:pPr>
              <w:spacing w:after="0"/>
              <w:rPr>
                <w:color w:val="000000"/>
                <w:sz w:val="22"/>
                <w:szCs w:val="22"/>
              </w:rPr>
            </w:pPr>
          </w:p>
          <w:p w14:paraId="06A037BF" w14:textId="77777777" w:rsidR="00515951" w:rsidRPr="00DB307F" w:rsidRDefault="00657C52">
            <w:pPr>
              <w:spacing w:after="0"/>
              <w:rPr>
                <w:color w:val="000000"/>
                <w:sz w:val="22"/>
                <w:szCs w:val="22"/>
              </w:rPr>
            </w:pPr>
            <w:r w:rsidRPr="00DB307F">
              <w:rPr>
                <w:color w:val="000000"/>
                <w:sz w:val="22"/>
                <w:szCs w:val="22"/>
              </w:rPr>
              <w:t>Meeting Adjourns</w:t>
            </w:r>
          </w:p>
        </w:tc>
        <w:tc>
          <w:tcPr>
            <w:tcW w:w="4555" w:type="dxa"/>
          </w:tcPr>
          <w:p w14:paraId="4B87404D" w14:textId="77777777" w:rsidR="00515951" w:rsidRPr="00DB307F" w:rsidRDefault="00657C52">
            <w:pPr>
              <w:spacing w:after="0"/>
              <w:rPr>
                <w:b/>
                <w:color w:val="000000"/>
                <w:sz w:val="22"/>
                <w:szCs w:val="22"/>
              </w:rPr>
            </w:pPr>
            <w:r w:rsidRPr="00DB307F">
              <w:rPr>
                <w:b/>
                <w:color w:val="000000"/>
                <w:sz w:val="22"/>
                <w:szCs w:val="22"/>
              </w:rPr>
              <w:t>All</w:t>
            </w:r>
          </w:p>
          <w:p w14:paraId="1EBAA05E" w14:textId="77777777" w:rsidR="00515951" w:rsidRPr="00DB307F" w:rsidRDefault="00515951">
            <w:pPr>
              <w:spacing w:after="0"/>
              <w:rPr>
                <w:b/>
                <w:color w:val="000000"/>
                <w:sz w:val="22"/>
                <w:szCs w:val="22"/>
              </w:rPr>
            </w:pPr>
          </w:p>
          <w:p w14:paraId="78A6FA2E" w14:textId="77777777" w:rsidR="00515951" w:rsidRPr="00DB307F" w:rsidRDefault="00515951">
            <w:pPr>
              <w:spacing w:after="0"/>
              <w:rPr>
                <w:b/>
                <w:color w:val="000000"/>
                <w:sz w:val="22"/>
                <w:szCs w:val="22"/>
              </w:rPr>
            </w:pPr>
          </w:p>
        </w:tc>
      </w:tr>
    </w:tbl>
    <w:p w14:paraId="6C868568" w14:textId="77777777" w:rsidR="00515951" w:rsidRPr="00DB307F" w:rsidRDefault="00515951">
      <w:pPr>
        <w:pStyle w:val="Heading1"/>
        <w:rPr>
          <w:b/>
          <w:color w:val="E9BF11"/>
          <w:sz w:val="22"/>
          <w:szCs w:val="22"/>
        </w:rPr>
      </w:pPr>
    </w:p>
    <w:p w14:paraId="7FB8E867" w14:textId="77777777" w:rsidR="00515951" w:rsidRPr="00DB307F" w:rsidRDefault="00657C52">
      <w:pPr>
        <w:pStyle w:val="Heading1"/>
        <w:rPr>
          <w:b/>
          <w:sz w:val="32"/>
          <w:szCs w:val="32"/>
        </w:rPr>
      </w:pPr>
      <w:r w:rsidRPr="00DB307F">
        <w:rPr>
          <w:b/>
          <w:color w:val="E9BF11"/>
          <w:sz w:val="32"/>
          <w:szCs w:val="32"/>
        </w:rPr>
        <w:t>Upcoming Summits</w:t>
      </w:r>
      <w:r w:rsidRPr="00DB307F">
        <w:rPr>
          <w:color w:val="000000"/>
          <w:sz w:val="32"/>
          <w:szCs w:val="32"/>
        </w:rPr>
        <w:tab/>
      </w:r>
      <w:r w:rsidRPr="00DB307F">
        <w:rPr>
          <w:color w:val="000000"/>
          <w:sz w:val="32"/>
          <w:szCs w:val="32"/>
        </w:rPr>
        <w:tab/>
      </w:r>
    </w:p>
    <w:p w14:paraId="73B8C0E9" w14:textId="2A2E750A" w:rsidR="00515951" w:rsidRPr="00DB307F" w:rsidRDefault="00657C52">
      <w:pPr>
        <w:spacing w:after="0"/>
        <w:jc w:val="both"/>
        <w:rPr>
          <w:color w:val="000000"/>
          <w:sz w:val="22"/>
          <w:szCs w:val="22"/>
        </w:rPr>
      </w:pPr>
      <w:r w:rsidRPr="00DB307F">
        <w:rPr>
          <w:color w:val="000000"/>
          <w:sz w:val="22"/>
          <w:szCs w:val="22"/>
        </w:rPr>
        <w:t xml:space="preserve">April </w:t>
      </w:r>
      <w:r w:rsidR="005D436F" w:rsidRPr="00DB307F">
        <w:rPr>
          <w:color w:val="000000"/>
          <w:sz w:val="22"/>
          <w:szCs w:val="22"/>
        </w:rPr>
        <w:t>20</w:t>
      </w:r>
      <w:r w:rsidR="005D436F" w:rsidRPr="00DB307F">
        <w:rPr>
          <w:color w:val="000000"/>
          <w:sz w:val="22"/>
          <w:szCs w:val="22"/>
          <w:vertAlign w:val="superscript"/>
        </w:rPr>
        <w:t>th</w:t>
      </w:r>
      <w:r w:rsidR="005D436F" w:rsidRPr="00DB307F">
        <w:rPr>
          <w:color w:val="000000"/>
          <w:sz w:val="22"/>
          <w:szCs w:val="22"/>
        </w:rPr>
        <w:t xml:space="preserve"> </w:t>
      </w:r>
    </w:p>
    <w:p w14:paraId="11CD907A" w14:textId="3609F7C3" w:rsidR="00515951" w:rsidRPr="00DB307F" w:rsidRDefault="005D436F">
      <w:pPr>
        <w:spacing w:after="0"/>
        <w:jc w:val="both"/>
        <w:rPr>
          <w:color w:val="000000"/>
          <w:sz w:val="22"/>
          <w:szCs w:val="22"/>
        </w:rPr>
      </w:pPr>
      <w:r w:rsidRPr="00DB307F">
        <w:rPr>
          <w:color w:val="000000"/>
          <w:sz w:val="22"/>
          <w:szCs w:val="22"/>
        </w:rPr>
        <w:t>May 4</w:t>
      </w:r>
      <w:r w:rsidRPr="00DB307F">
        <w:rPr>
          <w:color w:val="000000"/>
          <w:sz w:val="22"/>
          <w:szCs w:val="22"/>
          <w:vertAlign w:val="superscript"/>
        </w:rPr>
        <w:t>th</w:t>
      </w:r>
      <w:r w:rsidRPr="00DB307F">
        <w:rPr>
          <w:color w:val="000000"/>
          <w:sz w:val="22"/>
          <w:szCs w:val="22"/>
        </w:rPr>
        <w:t xml:space="preserve"> </w:t>
      </w:r>
    </w:p>
    <w:p w14:paraId="162C461B" w14:textId="77777777" w:rsidR="00515951" w:rsidRDefault="00515951">
      <w:pPr>
        <w:spacing w:after="0"/>
        <w:rPr>
          <w:b/>
          <w:color w:val="E9BF11"/>
          <w:sz w:val="32"/>
          <w:szCs w:val="32"/>
        </w:rPr>
      </w:pPr>
      <w:bookmarkStart w:id="1" w:name="_gjdgxs" w:colFirst="0" w:colLast="0"/>
      <w:bookmarkEnd w:id="1"/>
    </w:p>
    <w:p w14:paraId="3B8A2C9C" w14:textId="77777777" w:rsidR="00515951" w:rsidRDefault="00515951">
      <w:pPr>
        <w:spacing w:after="0"/>
        <w:rPr>
          <w:b/>
          <w:color w:val="E9BF11"/>
          <w:sz w:val="32"/>
          <w:szCs w:val="32"/>
        </w:rPr>
      </w:pPr>
      <w:bookmarkStart w:id="2" w:name="_30j0zll" w:colFirst="0" w:colLast="0"/>
      <w:bookmarkEnd w:id="2"/>
    </w:p>
    <w:p w14:paraId="3EDE3C5B" w14:textId="77777777" w:rsidR="00515951" w:rsidRDefault="00515951">
      <w:pPr>
        <w:spacing w:after="0"/>
        <w:rPr>
          <w:b/>
          <w:color w:val="E9BF11"/>
          <w:sz w:val="32"/>
          <w:szCs w:val="32"/>
        </w:rPr>
      </w:pPr>
      <w:bookmarkStart w:id="3" w:name="_1fob9te" w:colFirst="0" w:colLast="0"/>
      <w:bookmarkEnd w:id="3"/>
    </w:p>
    <w:p w14:paraId="6EBE472C" w14:textId="77777777" w:rsidR="00515951" w:rsidRDefault="00515951">
      <w:pPr>
        <w:spacing w:after="0"/>
        <w:rPr>
          <w:b/>
          <w:color w:val="E9BF11"/>
          <w:sz w:val="32"/>
          <w:szCs w:val="32"/>
        </w:rPr>
      </w:pPr>
      <w:bookmarkStart w:id="4" w:name="_3znysh7" w:colFirst="0" w:colLast="0"/>
      <w:bookmarkEnd w:id="4"/>
    </w:p>
    <w:p w14:paraId="14BD5434" w14:textId="77777777" w:rsidR="00515951" w:rsidRDefault="00515951">
      <w:pPr>
        <w:spacing w:after="0"/>
        <w:rPr>
          <w:b/>
          <w:color w:val="E9BF11"/>
          <w:sz w:val="32"/>
          <w:szCs w:val="32"/>
        </w:rPr>
      </w:pPr>
    </w:p>
    <w:p w14:paraId="3E54140D" w14:textId="77777777" w:rsidR="00515951" w:rsidRDefault="00515951">
      <w:pPr>
        <w:spacing w:after="0"/>
        <w:rPr>
          <w:b/>
          <w:color w:val="E9BF11"/>
          <w:sz w:val="32"/>
          <w:szCs w:val="32"/>
        </w:rPr>
      </w:pPr>
    </w:p>
    <w:p w14:paraId="3A92034D" w14:textId="77777777" w:rsidR="00515951" w:rsidRDefault="00515951">
      <w:pPr>
        <w:spacing w:after="0"/>
        <w:rPr>
          <w:b/>
          <w:color w:val="E9BF11"/>
          <w:sz w:val="32"/>
          <w:szCs w:val="32"/>
        </w:rPr>
      </w:pPr>
    </w:p>
    <w:p w14:paraId="0E956CE1" w14:textId="77777777" w:rsidR="00515951" w:rsidRDefault="00515951">
      <w:pPr>
        <w:spacing w:after="0"/>
        <w:rPr>
          <w:b/>
          <w:color w:val="E9BF11"/>
          <w:sz w:val="32"/>
          <w:szCs w:val="32"/>
        </w:rPr>
      </w:pPr>
    </w:p>
    <w:p w14:paraId="157EA74B" w14:textId="049E86ED" w:rsidR="00515951" w:rsidRDefault="00657C52">
      <w:pPr>
        <w:spacing w:after="0"/>
        <w:rPr>
          <w:b/>
          <w:color w:val="E9BF11"/>
          <w:sz w:val="32"/>
          <w:szCs w:val="32"/>
        </w:rPr>
      </w:pPr>
      <w:r>
        <w:rPr>
          <w:b/>
          <w:color w:val="E9BF11"/>
          <w:sz w:val="32"/>
          <w:szCs w:val="32"/>
        </w:rPr>
        <w:t>Speaker Bio</w:t>
      </w:r>
    </w:p>
    <w:p w14:paraId="36E49A86" w14:textId="77777777" w:rsidR="00515951" w:rsidRPr="00101F73" w:rsidRDefault="0051595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heme="majorHAnsi" w:hAnsiTheme="majorHAnsi"/>
          <w:b/>
          <w:color w:val="000000"/>
          <w:sz w:val="22"/>
          <w:szCs w:val="22"/>
        </w:rPr>
      </w:pPr>
    </w:p>
    <w:p w14:paraId="73E31137" w14:textId="77777777" w:rsidR="00DB307F" w:rsidRPr="00DB307F" w:rsidRDefault="00DB307F" w:rsidP="00DB307F">
      <w:pPr>
        <w:spacing w:after="0"/>
        <w:rPr>
          <w:rFonts w:asciiTheme="majorHAnsi" w:hAnsiTheme="majorHAnsi"/>
          <w:b/>
          <w:color w:val="222222"/>
          <w:sz w:val="22"/>
          <w:szCs w:val="22"/>
        </w:rPr>
      </w:pPr>
      <w:r w:rsidRPr="00DB307F">
        <w:rPr>
          <w:rFonts w:asciiTheme="majorHAnsi" w:hAnsiTheme="majorHAnsi"/>
          <w:b/>
          <w:color w:val="222222"/>
          <w:sz w:val="22"/>
          <w:szCs w:val="22"/>
        </w:rPr>
        <w:t>Winston Taylor</w:t>
      </w:r>
    </w:p>
    <w:p w14:paraId="69F8CABC" w14:textId="646DA4B0" w:rsidR="00DB307F" w:rsidRPr="00DB307F" w:rsidRDefault="00DB307F" w:rsidP="00DB307F">
      <w:pPr>
        <w:spacing w:after="0"/>
        <w:rPr>
          <w:rFonts w:asciiTheme="majorHAnsi" w:hAnsiTheme="majorHAnsi"/>
          <w:color w:val="222222"/>
          <w:sz w:val="22"/>
          <w:szCs w:val="22"/>
        </w:rPr>
      </w:pPr>
      <w:r w:rsidRPr="00DB307F">
        <w:rPr>
          <w:rFonts w:asciiTheme="majorHAnsi" w:hAnsiTheme="majorHAnsi"/>
          <w:color w:val="222222"/>
          <w:sz w:val="22"/>
          <w:szCs w:val="22"/>
        </w:rPr>
        <w:t xml:space="preserve">Winston Taylor </w:t>
      </w:r>
      <w:r w:rsidR="006551AB">
        <w:rPr>
          <w:rFonts w:asciiTheme="majorHAnsi" w:hAnsiTheme="majorHAnsi"/>
          <w:color w:val="222222"/>
          <w:sz w:val="22"/>
          <w:szCs w:val="22"/>
        </w:rPr>
        <w:t>is an Atlanta native</w:t>
      </w:r>
      <w:r w:rsidR="00E95555">
        <w:rPr>
          <w:rFonts w:asciiTheme="majorHAnsi" w:hAnsiTheme="majorHAnsi"/>
          <w:color w:val="222222"/>
          <w:sz w:val="22"/>
          <w:szCs w:val="22"/>
        </w:rPr>
        <w:t>,</w:t>
      </w:r>
      <w:r w:rsidRPr="00DB307F">
        <w:rPr>
          <w:rFonts w:asciiTheme="majorHAnsi" w:hAnsiTheme="majorHAnsi"/>
          <w:color w:val="222222"/>
          <w:sz w:val="22"/>
          <w:szCs w:val="22"/>
        </w:rPr>
        <w:t xml:space="preserve"> born </w:t>
      </w:r>
      <w:r w:rsidR="008274EF">
        <w:rPr>
          <w:rFonts w:asciiTheme="majorHAnsi" w:hAnsiTheme="majorHAnsi"/>
          <w:color w:val="222222"/>
          <w:sz w:val="22"/>
          <w:szCs w:val="22"/>
        </w:rPr>
        <w:t xml:space="preserve">in Carver Homes </w:t>
      </w:r>
      <w:r w:rsidRPr="00DB307F">
        <w:rPr>
          <w:rFonts w:asciiTheme="majorHAnsi" w:hAnsiTheme="majorHAnsi"/>
          <w:color w:val="222222"/>
          <w:sz w:val="22"/>
          <w:szCs w:val="22"/>
        </w:rPr>
        <w:t xml:space="preserve">and raised in </w:t>
      </w:r>
      <w:r w:rsidR="00E95555">
        <w:rPr>
          <w:rFonts w:asciiTheme="majorHAnsi" w:hAnsiTheme="majorHAnsi"/>
          <w:color w:val="222222"/>
          <w:sz w:val="22"/>
          <w:szCs w:val="22"/>
        </w:rPr>
        <w:t>Atlanta’s</w:t>
      </w:r>
      <w:r w:rsidR="006551AB">
        <w:rPr>
          <w:rFonts w:asciiTheme="majorHAnsi" w:hAnsiTheme="majorHAnsi"/>
          <w:color w:val="222222"/>
          <w:sz w:val="22"/>
          <w:szCs w:val="22"/>
        </w:rPr>
        <w:t xml:space="preserve"> Old Fourth Ward. </w:t>
      </w:r>
      <w:r w:rsidR="00E95555">
        <w:rPr>
          <w:rFonts w:asciiTheme="majorHAnsi" w:hAnsiTheme="majorHAnsi"/>
          <w:color w:val="222222"/>
          <w:sz w:val="22"/>
          <w:szCs w:val="22"/>
        </w:rPr>
        <w:t xml:space="preserve">After </w:t>
      </w:r>
      <w:r w:rsidRPr="00DB307F">
        <w:rPr>
          <w:rFonts w:asciiTheme="majorHAnsi" w:hAnsiTheme="majorHAnsi"/>
          <w:color w:val="222222"/>
          <w:sz w:val="22"/>
          <w:szCs w:val="22"/>
        </w:rPr>
        <w:t>gradua</w:t>
      </w:r>
      <w:r w:rsidR="006551AB">
        <w:rPr>
          <w:rFonts w:asciiTheme="majorHAnsi" w:hAnsiTheme="majorHAnsi"/>
          <w:color w:val="222222"/>
          <w:sz w:val="22"/>
          <w:szCs w:val="22"/>
        </w:rPr>
        <w:t xml:space="preserve">ting </w:t>
      </w:r>
      <w:r w:rsidRPr="00DB307F">
        <w:rPr>
          <w:rFonts w:asciiTheme="majorHAnsi" w:hAnsiTheme="majorHAnsi"/>
          <w:color w:val="222222"/>
          <w:sz w:val="22"/>
          <w:szCs w:val="22"/>
        </w:rPr>
        <w:t>from William A. Bass High School</w:t>
      </w:r>
      <w:r w:rsidR="00E95555">
        <w:rPr>
          <w:rFonts w:asciiTheme="majorHAnsi" w:hAnsiTheme="majorHAnsi"/>
          <w:color w:val="222222"/>
          <w:sz w:val="22"/>
          <w:szCs w:val="22"/>
        </w:rPr>
        <w:t>, Winston would go on to attend S</w:t>
      </w:r>
      <w:r w:rsidRPr="00DB307F">
        <w:rPr>
          <w:rFonts w:asciiTheme="majorHAnsi" w:hAnsiTheme="majorHAnsi"/>
          <w:color w:val="222222"/>
          <w:sz w:val="22"/>
          <w:szCs w:val="22"/>
        </w:rPr>
        <w:t>yracuse University</w:t>
      </w:r>
      <w:r w:rsidR="00E95555">
        <w:rPr>
          <w:rFonts w:asciiTheme="majorHAnsi" w:hAnsiTheme="majorHAnsi"/>
          <w:color w:val="222222"/>
          <w:sz w:val="22"/>
          <w:szCs w:val="22"/>
        </w:rPr>
        <w:t xml:space="preserve">, graduating with a degree </w:t>
      </w:r>
      <w:r w:rsidR="00670D4F">
        <w:rPr>
          <w:rFonts w:asciiTheme="majorHAnsi" w:hAnsiTheme="majorHAnsi"/>
          <w:color w:val="222222"/>
          <w:sz w:val="22"/>
          <w:szCs w:val="22"/>
        </w:rPr>
        <w:t xml:space="preserve">from its prestigious </w:t>
      </w:r>
      <w:r w:rsidR="00516DA4">
        <w:rPr>
          <w:rFonts w:asciiTheme="majorHAnsi" w:hAnsiTheme="majorHAnsi"/>
          <w:color w:val="222222"/>
          <w:sz w:val="22"/>
          <w:szCs w:val="22"/>
        </w:rPr>
        <w:t>S</w:t>
      </w:r>
      <w:r w:rsidRPr="00DB307F">
        <w:rPr>
          <w:rFonts w:asciiTheme="majorHAnsi" w:hAnsiTheme="majorHAnsi"/>
          <w:color w:val="222222"/>
          <w:sz w:val="22"/>
          <w:szCs w:val="22"/>
        </w:rPr>
        <w:t xml:space="preserve">chool of </w:t>
      </w:r>
      <w:r w:rsidR="00516DA4">
        <w:rPr>
          <w:rFonts w:asciiTheme="majorHAnsi" w:hAnsiTheme="majorHAnsi"/>
          <w:color w:val="222222"/>
          <w:sz w:val="22"/>
          <w:szCs w:val="22"/>
        </w:rPr>
        <w:t>A</w:t>
      </w:r>
      <w:r w:rsidRPr="00DB307F">
        <w:rPr>
          <w:rFonts w:asciiTheme="majorHAnsi" w:hAnsiTheme="majorHAnsi"/>
          <w:color w:val="222222"/>
          <w:sz w:val="22"/>
          <w:szCs w:val="22"/>
        </w:rPr>
        <w:t xml:space="preserve">rchitecture. </w:t>
      </w:r>
      <w:r w:rsidR="00E95555" w:rsidRPr="00DB307F">
        <w:rPr>
          <w:rFonts w:asciiTheme="majorHAnsi" w:hAnsiTheme="majorHAnsi"/>
          <w:color w:val="222222"/>
          <w:sz w:val="22"/>
          <w:szCs w:val="22"/>
        </w:rPr>
        <w:t xml:space="preserve">Winston began investing in his </w:t>
      </w:r>
      <w:r w:rsidR="00516DA4">
        <w:rPr>
          <w:rFonts w:asciiTheme="majorHAnsi" w:hAnsiTheme="majorHAnsi"/>
          <w:color w:val="222222"/>
          <w:sz w:val="22"/>
          <w:szCs w:val="22"/>
        </w:rPr>
        <w:t>community</w:t>
      </w:r>
      <w:r w:rsidR="00E95555" w:rsidRPr="00DB307F">
        <w:rPr>
          <w:rFonts w:asciiTheme="majorHAnsi" w:hAnsiTheme="majorHAnsi"/>
          <w:color w:val="222222"/>
          <w:sz w:val="22"/>
          <w:szCs w:val="22"/>
        </w:rPr>
        <w:t xml:space="preserve"> </w:t>
      </w:r>
      <w:r w:rsidR="00E95555">
        <w:rPr>
          <w:rFonts w:asciiTheme="majorHAnsi" w:hAnsiTheme="majorHAnsi"/>
          <w:color w:val="222222"/>
          <w:sz w:val="22"/>
          <w:szCs w:val="22"/>
        </w:rPr>
        <w:t>at an early age and continues to do so, now on Atlanta’s Westside, f</w:t>
      </w:r>
      <w:r w:rsidRPr="00DB307F">
        <w:rPr>
          <w:rFonts w:asciiTheme="majorHAnsi" w:hAnsiTheme="majorHAnsi"/>
          <w:color w:val="222222"/>
          <w:sz w:val="22"/>
          <w:szCs w:val="22"/>
        </w:rPr>
        <w:t>ollowing his mott</w:t>
      </w:r>
      <w:r w:rsidR="00E95555">
        <w:rPr>
          <w:rFonts w:asciiTheme="majorHAnsi" w:hAnsiTheme="majorHAnsi"/>
          <w:color w:val="222222"/>
          <w:sz w:val="22"/>
          <w:szCs w:val="22"/>
        </w:rPr>
        <w:t>o, “</w:t>
      </w:r>
      <w:r w:rsidR="00516DA4">
        <w:rPr>
          <w:rFonts w:asciiTheme="majorHAnsi" w:hAnsiTheme="majorHAnsi"/>
          <w:color w:val="222222"/>
          <w:sz w:val="22"/>
          <w:szCs w:val="22"/>
        </w:rPr>
        <w:t>W</w:t>
      </w:r>
      <w:r w:rsidR="00E95555">
        <w:rPr>
          <w:rFonts w:asciiTheme="majorHAnsi" w:hAnsiTheme="majorHAnsi"/>
          <w:color w:val="222222"/>
          <w:sz w:val="22"/>
          <w:szCs w:val="22"/>
        </w:rPr>
        <w:t>e only</w:t>
      </w:r>
      <w:r w:rsidRPr="00DB307F">
        <w:rPr>
          <w:rFonts w:asciiTheme="majorHAnsi" w:hAnsiTheme="majorHAnsi"/>
          <w:color w:val="222222"/>
          <w:sz w:val="22"/>
          <w:szCs w:val="22"/>
        </w:rPr>
        <w:t xml:space="preserve"> invest in game</w:t>
      </w:r>
      <w:r w:rsidR="00E95555">
        <w:rPr>
          <w:rFonts w:asciiTheme="majorHAnsi" w:hAnsiTheme="majorHAnsi"/>
          <w:color w:val="222222"/>
          <w:sz w:val="22"/>
          <w:szCs w:val="22"/>
        </w:rPr>
        <w:t>-changing</w:t>
      </w:r>
      <w:r w:rsidRPr="00DB307F">
        <w:rPr>
          <w:rFonts w:asciiTheme="majorHAnsi" w:hAnsiTheme="majorHAnsi"/>
          <w:color w:val="222222"/>
          <w:sz w:val="22"/>
          <w:szCs w:val="22"/>
        </w:rPr>
        <w:t xml:space="preserve"> project</w:t>
      </w:r>
      <w:r w:rsidR="00E95555">
        <w:rPr>
          <w:rFonts w:asciiTheme="majorHAnsi" w:hAnsiTheme="majorHAnsi"/>
          <w:color w:val="222222"/>
          <w:sz w:val="22"/>
          <w:szCs w:val="22"/>
        </w:rPr>
        <w:t>s</w:t>
      </w:r>
      <w:r w:rsidR="00670D4F">
        <w:rPr>
          <w:rFonts w:asciiTheme="majorHAnsi" w:hAnsiTheme="majorHAnsi"/>
          <w:color w:val="222222"/>
          <w:sz w:val="22"/>
          <w:szCs w:val="22"/>
        </w:rPr>
        <w:t>!</w:t>
      </w:r>
      <w:r w:rsidR="00E95555">
        <w:rPr>
          <w:rFonts w:asciiTheme="majorHAnsi" w:hAnsiTheme="majorHAnsi"/>
          <w:color w:val="222222"/>
          <w:sz w:val="22"/>
          <w:szCs w:val="22"/>
        </w:rPr>
        <w:t>”</w:t>
      </w:r>
    </w:p>
    <w:p w14:paraId="2894EA09" w14:textId="77777777" w:rsidR="00DB307F" w:rsidRDefault="00DB307F" w:rsidP="008A7EB4">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heme="majorHAnsi" w:hAnsiTheme="majorHAnsi"/>
          <w:b/>
          <w:color w:val="222222"/>
          <w:sz w:val="22"/>
          <w:szCs w:val="22"/>
        </w:rPr>
      </w:pPr>
    </w:p>
    <w:p w14:paraId="080B726B" w14:textId="08867075" w:rsidR="008A7EB4" w:rsidRPr="00101F73" w:rsidRDefault="00680549" w:rsidP="008A7EB4">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heme="majorHAnsi" w:hAnsiTheme="majorHAnsi"/>
          <w:b/>
          <w:color w:val="222222"/>
          <w:sz w:val="22"/>
          <w:szCs w:val="22"/>
        </w:rPr>
      </w:pPr>
      <w:r w:rsidRPr="00101F73">
        <w:rPr>
          <w:rFonts w:asciiTheme="majorHAnsi" w:hAnsiTheme="majorHAnsi"/>
          <w:b/>
          <w:color w:val="222222"/>
          <w:sz w:val="22"/>
          <w:szCs w:val="22"/>
        </w:rPr>
        <w:t>Terry Tucker</w:t>
      </w:r>
      <w:r w:rsidR="008A7EB4" w:rsidRPr="00101F73">
        <w:rPr>
          <w:rFonts w:asciiTheme="majorHAnsi" w:hAnsiTheme="majorHAnsi"/>
          <w:b/>
          <w:color w:val="222222"/>
          <w:sz w:val="22"/>
          <w:szCs w:val="22"/>
        </w:rPr>
        <w:t xml:space="preserve">, CEO, </w:t>
      </w:r>
      <w:r w:rsidRPr="00101F73">
        <w:rPr>
          <w:rFonts w:asciiTheme="majorHAnsi" w:hAnsiTheme="majorHAnsi"/>
          <w:b/>
          <w:color w:val="222222"/>
          <w:sz w:val="22"/>
          <w:szCs w:val="22"/>
        </w:rPr>
        <w:t xml:space="preserve">Families First </w:t>
      </w:r>
    </w:p>
    <w:p w14:paraId="1A56822A" w14:textId="39B39A4E" w:rsidR="00101F73" w:rsidRPr="00DB307F" w:rsidRDefault="00680549" w:rsidP="00101F73">
      <w:pPr>
        <w:spacing w:after="0"/>
        <w:rPr>
          <w:rFonts w:asciiTheme="majorHAnsi" w:hAnsiTheme="majorHAnsi"/>
          <w:color w:val="222222"/>
          <w:sz w:val="22"/>
          <w:szCs w:val="22"/>
        </w:rPr>
      </w:pPr>
      <w:r w:rsidRPr="00DB307F">
        <w:rPr>
          <w:rFonts w:asciiTheme="majorHAnsi" w:hAnsiTheme="majorHAnsi"/>
          <w:color w:val="222222"/>
          <w:sz w:val="22"/>
          <w:szCs w:val="22"/>
        </w:rPr>
        <w:t xml:space="preserve">Terry Tucker grew up in Goshen, AL, where a local Radio Shack manager took him under his wing, modeling the value of hard work while teaching him about computers. By the age of 13, Terry was teaching college level coding and system classes at the local technical school. Terry received his BSBA degree in accounting, Magna Cum Laude, from Troy University, and his MBA and JD degrees from Duke University. Just under a decade ago, Terry began his service in the nonprofit sector, first as Executive Director of The Sullivan Center and then as COO of Georgia Center for Opportunity. Invited to serve as a board member with City of Refuge, Terry soon joined full time as Chief Strategy Officer. Terry is the father of three boys who are engaged in filmmaking, military services and jazz trumpet. </w:t>
      </w:r>
    </w:p>
    <w:p w14:paraId="41C724D6" w14:textId="77777777" w:rsidR="00BF2B9B" w:rsidRDefault="00BF2B9B" w:rsidP="00101F73">
      <w:pPr>
        <w:spacing w:after="0"/>
        <w:rPr>
          <w:rFonts w:asciiTheme="majorHAnsi" w:hAnsiTheme="majorHAnsi"/>
          <w:color w:val="222222"/>
        </w:rPr>
      </w:pPr>
    </w:p>
    <w:p w14:paraId="73044B6E" w14:textId="77777777" w:rsidR="00BF2B9B" w:rsidRDefault="00BF2B9B" w:rsidP="00101F73">
      <w:pPr>
        <w:spacing w:after="0"/>
        <w:rPr>
          <w:rFonts w:asciiTheme="majorHAnsi" w:hAnsiTheme="majorHAnsi"/>
          <w:color w:val="222222"/>
        </w:rPr>
      </w:pPr>
    </w:p>
    <w:p w14:paraId="0499489E" w14:textId="4C7B853F" w:rsidR="00101F73" w:rsidRDefault="00101F73" w:rsidP="00101F73">
      <w:pPr>
        <w:spacing w:after="0"/>
        <w:rPr>
          <w:rFonts w:asciiTheme="majorHAnsi" w:hAnsiTheme="majorHAnsi"/>
          <w:color w:val="222222"/>
        </w:rPr>
      </w:pPr>
    </w:p>
    <w:p w14:paraId="4BAC6159" w14:textId="77777777" w:rsidR="00101F73" w:rsidRDefault="00101F73" w:rsidP="00101F73">
      <w:pPr>
        <w:spacing w:after="0"/>
        <w:rPr>
          <w:rFonts w:asciiTheme="majorHAnsi" w:hAnsiTheme="majorHAnsi"/>
        </w:rPr>
      </w:pPr>
    </w:p>
    <w:p w14:paraId="757AD53C" w14:textId="77777777" w:rsidR="008A7EB4" w:rsidRPr="00101F73" w:rsidRDefault="008A7EB4">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Light" w:hAnsi="Calibri Light"/>
          <w:b/>
        </w:rPr>
      </w:pPr>
    </w:p>
    <w:sectPr w:rsidR="008A7EB4" w:rsidRPr="00101F73">
      <w:footerReference w:type="even" r:id="rId7"/>
      <w:footerReference w:type="default" r:id="rId8"/>
      <w:pgSz w:w="12240" w:h="15840"/>
      <w:pgMar w:top="630" w:right="1260" w:bottom="1440" w:left="1440" w:header="720" w:footer="4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CC8F2" w14:textId="77777777" w:rsidR="00096A9B" w:rsidRDefault="00096A9B">
      <w:pPr>
        <w:spacing w:after="0" w:line="240" w:lineRule="auto"/>
      </w:pPr>
      <w:r>
        <w:separator/>
      </w:r>
    </w:p>
  </w:endnote>
  <w:endnote w:type="continuationSeparator" w:id="0">
    <w:p w14:paraId="72119255" w14:textId="77777777" w:rsidR="00096A9B" w:rsidRDefault="00096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veni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9D204" w14:textId="77777777" w:rsidR="00515951" w:rsidRDefault="00657C52">
    <w:pPr>
      <w:spacing w:after="0" w:line="240" w:lineRule="auto"/>
      <w:jc w:val="right"/>
      <w:rPr>
        <w:color w:val="5B9BD5"/>
      </w:rPr>
    </w:pPr>
    <w:r>
      <w:rPr>
        <w:color w:val="5B9BD5"/>
      </w:rPr>
      <w:fldChar w:fldCharType="begin"/>
    </w:r>
    <w:r>
      <w:rPr>
        <w:color w:val="5B9BD5"/>
      </w:rPr>
      <w:instrText>PAGE</w:instrText>
    </w:r>
    <w:r>
      <w:rPr>
        <w:color w:val="5B9BD5"/>
      </w:rPr>
      <w:fldChar w:fldCharType="end"/>
    </w:r>
  </w:p>
  <w:p w14:paraId="756A9A86" w14:textId="77777777" w:rsidR="00515951" w:rsidRDefault="00515951">
    <w:pPr>
      <w:spacing w:after="0" w:line="240" w:lineRule="auto"/>
      <w:ind w:right="360"/>
      <w:jc w:val="right"/>
      <w:rPr>
        <w:color w:val="5B9BD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89EA5" w14:textId="77777777" w:rsidR="00515951" w:rsidRPr="008A7EB4" w:rsidRDefault="00657C52">
    <w:pPr>
      <w:spacing w:after="0"/>
      <w:jc w:val="center"/>
      <w:rPr>
        <w:rFonts w:asciiTheme="majorHAnsi" w:eastAsia="Avenir" w:hAnsiTheme="majorHAnsi" w:cstheme="majorHAnsi"/>
        <w:b/>
        <w:color w:val="595959"/>
        <w:sz w:val="16"/>
        <w:szCs w:val="16"/>
      </w:rPr>
    </w:pPr>
    <w:r w:rsidRPr="008A7EB4">
      <w:rPr>
        <w:rFonts w:asciiTheme="majorHAnsi" w:eastAsia="Avenir" w:hAnsiTheme="majorHAnsi" w:cstheme="majorHAnsi"/>
        <w:b/>
        <w:color w:val="595959"/>
        <w:sz w:val="16"/>
        <w:szCs w:val="16"/>
      </w:rPr>
      <w:t>Westside Future Fund</w:t>
    </w:r>
  </w:p>
  <w:p w14:paraId="13AAE7BA" w14:textId="77777777" w:rsidR="00515951" w:rsidRPr="008A7EB4" w:rsidRDefault="00657C52">
    <w:pPr>
      <w:spacing w:after="0"/>
      <w:jc w:val="center"/>
      <w:rPr>
        <w:rFonts w:asciiTheme="majorHAnsi" w:eastAsia="Avenir" w:hAnsiTheme="majorHAnsi" w:cstheme="majorHAnsi"/>
        <w:color w:val="595959"/>
        <w:sz w:val="16"/>
        <w:szCs w:val="16"/>
      </w:rPr>
    </w:pPr>
    <w:r w:rsidRPr="008A7EB4">
      <w:rPr>
        <w:rFonts w:asciiTheme="majorHAnsi" w:eastAsia="Avenir" w:hAnsiTheme="majorHAnsi" w:cstheme="majorHAnsi"/>
        <w:color w:val="595959"/>
        <w:sz w:val="16"/>
        <w:szCs w:val="16"/>
      </w:rPr>
      <w:t>Facebook: @</w:t>
    </w:r>
    <w:proofErr w:type="spellStart"/>
    <w:r w:rsidRPr="008A7EB4">
      <w:rPr>
        <w:rFonts w:asciiTheme="majorHAnsi" w:eastAsia="Avenir" w:hAnsiTheme="majorHAnsi" w:cstheme="majorHAnsi"/>
        <w:color w:val="595959"/>
        <w:sz w:val="16"/>
        <w:szCs w:val="16"/>
      </w:rPr>
      <w:t>WestsideFutureFund</w:t>
    </w:r>
    <w:proofErr w:type="spellEnd"/>
    <w:r w:rsidRPr="008A7EB4">
      <w:rPr>
        <w:rFonts w:asciiTheme="majorHAnsi" w:eastAsia="Avenir" w:hAnsiTheme="majorHAnsi" w:cstheme="majorHAnsi"/>
        <w:color w:val="595959"/>
        <w:sz w:val="16"/>
        <w:szCs w:val="16"/>
      </w:rPr>
      <w:t xml:space="preserve"> | Twitter: @</w:t>
    </w:r>
    <w:proofErr w:type="spellStart"/>
    <w:r w:rsidRPr="008A7EB4">
      <w:rPr>
        <w:rFonts w:asciiTheme="majorHAnsi" w:eastAsia="Avenir" w:hAnsiTheme="majorHAnsi" w:cstheme="majorHAnsi"/>
        <w:color w:val="595959"/>
        <w:sz w:val="16"/>
        <w:szCs w:val="16"/>
      </w:rPr>
      <w:t>WFFAtlanta</w:t>
    </w:r>
    <w:proofErr w:type="spellEnd"/>
    <w:r w:rsidRPr="008A7EB4">
      <w:rPr>
        <w:rFonts w:asciiTheme="majorHAnsi" w:eastAsia="Avenir" w:hAnsiTheme="majorHAnsi" w:cstheme="majorHAnsi"/>
        <w:color w:val="595959"/>
        <w:sz w:val="16"/>
        <w:szCs w:val="16"/>
      </w:rPr>
      <w:t xml:space="preserve"> | #</w:t>
    </w:r>
    <w:proofErr w:type="spellStart"/>
    <w:r w:rsidRPr="008A7EB4">
      <w:rPr>
        <w:rFonts w:asciiTheme="majorHAnsi" w:eastAsia="Avenir" w:hAnsiTheme="majorHAnsi" w:cstheme="majorHAnsi"/>
        <w:color w:val="595959"/>
        <w:sz w:val="16"/>
        <w:szCs w:val="16"/>
      </w:rPr>
      <w:t>Westsideontherise</w:t>
    </w:r>
    <w:proofErr w:type="spellEnd"/>
    <w:r w:rsidRPr="008A7EB4">
      <w:rPr>
        <w:rFonts w:asciiTheme="majorHAnsi" w:eastAsia="Avenir" w:hAnsiTheme="majorHAnsi" w:cstheme="majorHAnsi"/>
        <w:color w:val="595959"/>
        <w:sz w:val="16"/>
        <w:szCs w:val="16"/>
      </w:rPr>
      <w:t xml:space="preserve"> | #</w:t>
    </w:r>
    <w:proofErr w:type="spellStart"/>
    <w:r w:rsidRPr="008A7EB4">
      <w:rPr>
        <w:rFonts w:asciiTheme="majorHAnsi" w:eastAsia="Avenir" w:hAnsiTheme="majorHAnsi" w:cstheme="majorHAnsi"/>
        <w:color w:val="595959"/>
        <w:sz w:val="16"/>
        <w:szCs w:val="16"/>
      </w:rPr>
      <w:t>TransformWestsideSummit</w:t>
    </w:r>
    <w:proofErr w:type="spellEnd"/>
  </w:p>
  <w:p w14:paraId="1E887E7F" w14:textId="23B7F7F0" w:rsidR="00515951" w:rsidRPr="008A7EB4" w:rsidRDefault="00096A9B">
    <w:pPr>
      <w:spacing w:after="0"/>
      <w:jc w:val="center"/>
      <w:rPr>
        <w:rFonts w:asciiTheme="majorHAnsi" w:eastAsia="Avenir" w:hAnsiTheme="majorHAnsi" w:cstheme="majorHAnsi"/>
        <w:color w:val="595959"/>
        <w:sz w:val="16"/>
        <w:szCs w:val="16"/>
      </w:rPr>
    </w:pPr>
    <w:hyperlink w:history="1">
      <w:r w:rsidR="008A7EB4" w:rsidRPr="008A7EB4">
        <w:rPr>
          <w:rStyle w:val="Hyperlink"/>
          <w:rFonts w:asciiTheme="majorHAnsi" w:eastAsia="Avenir" w:hAnsiTheme="majorHAnsi" w:cstheme="majorHAnsi"/>
          <w:sz w:val="16"/>
          <w:szCs w:val="16"/>
        </w:rPr>
        <w:t>www.westsidefuturefund.org |</w:t>
      </w:r>
    </w:hyperlink>
    <w:r w:rsidR="008A7EB4" w:rsidRPr="008A7EB4">
      <w:rPr>
        <w:rFonts w:asciiTheme="majorHAnsi" w:eastAsia="Avenir" w:hAnsiTheme="majorHAnsi" w:cstheme="majorHAnsi"/>
        <w:color w:val="595959"/>
        <w:sz w:val="16"/>
        <w:szCs w:val="16"/>
      </w:rPr>
      <w:t xml:space="preserve"> </w:t>
    </w:r>
    <w:r w:rsidR="00657C52" w:rsidRPr="008A7EB4">
      <w:rPr>
        <w:rFonts w:asciiTheme="majorHAnsi" w:eastAsia="Avenir" w:hAnsiTheme="majorHAnsi" w:cstheme="majorHAnsi"/>
        <w:color w:val="595959"/>
        <w:sz w:val="16"/>
        <w:szCs w:val="16"/>
      </w:rPr>
      <w:t xml:space="preserve">info@westsidefuturefund.org </w:t>
    </w:r>
    <w:r w:rsidR="008A7EB4" w:rsidRPr="008A7EB4">
      <w:rPr>
        <w:rFonts w:asciiTheme="majorHAnsi" w:eastAsia="Avenir" w:hAnsiTheme="majorHAnsi" w:cstheme="majorHAnsi"/>
        <w:color w:val="595959"/>
        <w:sz w:val="16"/>
        <w:szCs w:val="16"/>
      </w:rPr>
      <w:t xml:space="preserve">| </w:t>
    </w:r>
    <w:r w:rsidR="00657C52" w:rsidRPr="008A7EB4">
      <w:rPr>
        <w:rFonts w:asciiTheme="majorHAnsi" w:eastAsia="Avenir" w:hAnsiTheme="majorHAnsi" w:cstheme="majorHAnsi"/>
        <w:color w:val="595959"/>
        <w:sz w:val="16"/>
        <w:szCs w:val="16"/>
      </w:rPr>
      <w:t>404-793-2670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5101C" w14:textId="77777777" w:rsidR="00096A9B" w:rsidRDefault="00096A9B">
      <w:pPr>
        <w:spacing w:after="0" w:line="240" w:lineRule="auto"/>
      </w:pPr>
      <w:r>
        <w:separator/>
      </w:r>
    </w:p>
  </w:footnote>
  <w:footnote w:type="continuationSeparator" w:id="0">
    <w:p w14:paraId="69DE3F3E" w14:textId="77777777" w:rsidR="00096A9B" w:rsidRDefault="00096A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951"/>
    <w:rsid w:val="000434D3"/>
    <w:rsid w:val="00096A9B"/>
    <w:rsid w:val="00101F73"/>
    <w:rsid w:val="00136E87"/>
    <w:rsid w:val="002027CA"/>
    <w:rsid w:val="004C4975"/>
    <w:rsid w:val="00515951"/>
    <w:rsid w:val="00516DA4"/>
    <w:rsid w:val="0052739B"/>
    <w:rsid w:val="005D436F"/>
    <w:rsid w:val="006551AB"/>
    <w:rsid w:val="00657C52"/>
    <w:rsid w:val="00670D4F"/>
    <w:rsid w:val="00680549"/>
    <w:rsid w:val="00793E4C"/>
    <w:rsid w:val="007F617A"/>
    <w:rsid w:val="008274EF"/>
    <w:rsid w:val="00833627"/>
    <w:rsid w:val="008A7EB4"/>
    <w:rsid w:val="008C3E37"/>
    <w:rsid w:val="008F2853"/>
    <w:rsid w:val="00917967"/>
    <w:rsid w:val="009740A4"/>
    <w:rsid w:val="0097564C"/>
    <w:rsid w:val="009F078E"/>
    <w:rsid w:val="00AB48C8"/>
    <w:rsid w:val="00BF2B9B"/>
    <w:rsid w:val="00C42205"/>
    <w:rsid w:val="00DB307F"/>
    <w:rsid w:val="00E95555"/>
    <w:rsid w:val="00EA2D95"/>
    <w:rsid w:val="00FB4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1F6A8"/>
  <w15:docId w15:val="{84E3C5CB-E60F-4990-825C-0A2C86A85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D0D0D"/>
        <w:lang w:val="en-US" w:eastAsia="en-US" w:bidi="ar-SA"/>
      </w:rPr>
    </w:rPrDefault>
    <w:pPrDefault>
      <w:pPr>
        <w:pBdr>
          <w:top w:val="nil"/>
          <w:left w:val="nil"/>
          <w:bottom w:val="nil"/>
          <w:right w:val="nil"/>
          <w:between w:val="nil"/>
        </w:pBd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360"/>
      <w:outlineLvl w:val="0"/>
    </w:pPr>
    <w:rPr>
      <w:color w:val="5B9BD5"/>
      <w:sz w:val="30"/>
      <w:szCs w:val="3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table" w:customStyle="1" w:styleId="a">
    <w:basedOn w:val="TableNormal"/>
    <w:tblPr>
      <w:tblStyleRowBandSize w:val="1"/>
      <w:tblStyleColBandSize w:val="1"/>
      <w:tblCellMar>
        <w:left w:w="0" w:type="dxa"/>
        <w:bottom w:w="288" w:type="dxa"/>
        <w:right w:w="648" w:type="dxa"/>
      </w:tblCellMar>
    </w:tblPr>
  </w:style>
  <w:style w:type="paragraph" w:styleId="Header">
    <w:name w:val="header"/>
    <w:basedOn w:val="Normal"/>
    <w:link w:val="HeaderChar"/>
    <w:uiPriority w:val="99"/>
    <w:unhideWhenUsed/>
    <w:rsid w:val="008A7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EB4"/>
  </w:style>
  <w:style w:type="paragraph" w:styleId="Footer">
    <w:name w:val="footer"/>
    <w:basedOn w:val="Normal"/>
    <w:link w:val="FooterChar"/>
    <w:uiPriority w:val="99"/>
    <w:unhideWhenUsed/>
    <w:rsid w:val="008A7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EB4"/>
  </w:style>
  <w:style w:type="character" w:styleId="Hyperlink">
    <w:name w:val="Hyperlink"/>
    <w:basedOn w:val="DefaultParagraphFont"/>
    <w:uiPriority w:val="99"/>
    <w:unhideWhenUsed/>
    <w:rsid w:val="008A7EB4"/>
    <w:rPr>
      <w:color w:val="0000FF" w:themeColor="hyperlink"/>
      <w:u w:val="single"/>
    </w:rPr>
  </w:style>
  <w:style w:type="character" w:styleId="UnresolvedMention">
    <w:name w:val="Unresolved Mention"/>
    <w:basedOn w:val="DefaultParagraphFont"/>
    <w:uiPriority w:val="99"/>
    <w:semiHidden/>
    <w:unhideWhenUsed/>
    <w:rsid w:val="008A7EB4"/>
    <w:rPr>
      <w:color w:val="808080"/>
      <w:shd w:val="clear" w:color="auto" w:fill="E6E6E6"/>
    </w:rPr>
  </w:style>
  <w:style w:type="paragraph" w:styleId="NormalWeb">
    <w:name w:val="Normal (Web)"/>
    <w:basedOn w:val="Normal"/>
    <w:uiPriority w:val="99"/>
    <w:semiHidden/>
    <w:unhideWhenUsed/>
    <w:rsid w:val="00101F7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63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Sigele Winbush</dc:creator>
  <cp:lastModifiedBy>Sigele Winbush</cp:lastModifiedBy>
  <cp:revision>2</cp:revision>
  <dcterms:created xsi:type="dcterms:W3CDTF">2018-04-06T15:22:00Z</dcterms:created>
  <dcterms:modified xsi:type="dcterms:W3CDTF">2018-04-06T15:22:00Z</dcterms:modified>
</cp:coreProperties>
</file>